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B81" w:rsidRDefault="00073B81">
      <w:pPr>
        <w:spacing w:line="48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：</w:t>
      </w:r>
    </w:p>
    <w:p w:rsidR="00073B81" w:rsidRDefault="00073B81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廉政文化作品征集活动汇总表</w:t>
      </w:r>
    </w:p>
    <w:p w:rsidR="00073B81" w:rsidRPr="00E81B00" w:rsidRDefault="00073B81">
      <w:pPr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填报单位：</w:t>
      </w:r>
      <w:r>
        <w:rPr>
          <w:rFonts w:ascii="仿宋" w:eastAsia="仿宋" w:hAnsi="仿宋"/>
          <w:sz w:val="32"/>
          <w:szCs w:val="32"/>
        </w:rPr>
        <w:tab/>
      </w:r>
      <w:r w:rsidRPr="00E81B00">
        <w:rPr>
          <w:rFonts w:ascii="仿宋" w:eastAsia="仿宋" w:hAnsi="仿宋" w:hint="eastAsia"/>
          <w:color w:val="FF0000"/>
          <w:sz w:val="32"/>
          <w:szCs w:val="32"/>
        </w:rPr>
        <w:t>南京工业大学艺术设计学院</w:t>
      </w:r>
      <w:r>
        <w:rPr>
          <w:rFonts w:ascii="仿宋" w:eastAsia="仿宋" w:hAnsi="仿宋"/>
          <w:sz w:val="32"/>
          <w:szCs w:val="32"/>
        </w:rPr>
        <w:t xml:space="preserve">          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填表日期：</w:t>
      </w:r>
      <w:r w:rsidRPr="00E81B00">
        <w:rPr>
          <w:rFonts w:ascii="仿宋" w:eastAsia="仿宋" w:hAnsi="仿宋" w:cs="仿宋"/>
          <w:color w:val="FF0000"/>
          <w:sz w:val="28"/>
          <w:szCs w:val="28"/>
        </w:rPr>
        <w:t xml:space="preserve">2016 </w:t>
      </w:r>
      <w:r w:rsidRPr="00E81B00">
        <w:rPr>
          <w:rFonts w:ascii="仿宋" w:eastAsia="仿宋" w:hAnsi="仿宋" w:cs="仿宋" w:hint="eastAsia"/>
          <w:color w:val="FF0000"/>
          <w:sz w:val="28"/>
          <w:szCs w:val="28"/>
        </w:rPr>
        <w:t>年</w:t>
      </w:r>
      <w:r w:rsidRPr="00E81B00">
        <w:rPr>
          <w:rFonts w:ascii="仿宋" w:eastAsia="仿宋" w:hAnsi="仿宋" w:cs="仿宋"/>
          <w:color w:val="FF0000"/>
          <w:sz w:val="28"/>
          <w:szCs w:val="28"/>
        </w:rPr>
        <w:t xml:space="preserve"> 6 </w:t>
      </w:r>
      <w:r w:rsidRPr="00E81B00"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 w:rsidRPr="00E81B00">
        <w:rPr>
          <w:rFonts w:ascii="仿宋" w:eastAsia="仿宋" w:hAnsi="仿宋" w:cs="仿宋"/>
          <w:color w:val="FF0000"/>
          <w:sz w:val="28"/>
          <w:szCs w:val="28"/>
        </w:rPr>
        <w:t xml:space="preserve"> 16 </w:t>
      </w:r>
      <w:r w:rsidRPr="00E81B00">
        <w:rPr>
          <w:rFonts w:ascii="仿宋" w:eastAsia="仿宋" w:hAnsi="仿宋" w:cs="仿宋" w:hint="eastAsia"/>
          <w:color w:val="FF0000"/>
          <w:sz w:val="28"/>
          <w:szCs w:val="28"/>
        </w:rPr>
        <w:t>日</w:t>
      </w:r>
    </w:p>
    <w:tbl>
      <w:tblPr>
        <w:tblW w:w="133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3"/>
        <w:gridCol w:w="1680"/>
        <w:gridCol w:w="2415"/>
        <w:gridCol w:w="1995"/>
        <w:gridCol w:w="2415"/>
        <w:gridCol w:w="3987"/>
      </w:tblGrid>
      <w:tr w:rsidR="00073B81">
        <w:trPr>
          <w:trHeight w:val="570"/>
        </w:trPr>
        <w:tc>
          <w:tcPr>
            <w:tcW w:w="843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序号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作者姓名</w:t>
            </w:r>
          </w:p>
        </w:tc>
        <w:tc>
          <w:tcPr>
            <w:tcW w:w="2415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所在学院（部门）</w:t>
            </w:r>
          </w:p>
        </w:tc>
        <w:tc>
          <w:tcPr>
            <w:tcW w:w="1995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作品类别</w:t>
            </w:r>
          </w:p>
        </w:tc>
        <w:tc>
          <w:tcPr>
            <w:tcW w:w="2415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作品名称</w:t>
            </w:r>
          </w:p>
        </w:tc>
        <w:tc>
          <w:tcPr>
            <w:tcW w:w="3987" w:type="dxa"/>
            <w:vAlign w:val="center"/>
          </w:tcPr>
          <w:p w:rsidR="00073B81" w:rsidRDefault="00073B8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作品简介</w:t>
            </w:r>
          </w:p>
        </w:tc>
      </w:tr>
      <w:tr w:rsidR="00073B81">
        <w:trPr>
          <w:trHeight w:val="492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1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汤茂想、陈思婕、吴青青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莲政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hint="eastAsia"/>
                <w:kern w:val="0"/>
              </w:rPr>
              <w:t>作品莲政，主要以荷花的叶子和官字的设计加以巧妙的设计整合，运用荷花的象征性来突出廉政的主题。</w:t>
            </w:r>
          </w:p>
        </w:tc>
      </w:tr>
      <w:tr w:rsidR="00073B81">
        <w:trPr>
          <w:trHeight w:val="570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2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汤茂想、谢长林、秦杰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廉政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hint="eastAsia"/>
                <w:kern w:val="0"/>
              </w:rPr>
              <w:t>作品廉政，主要以荷花和字体的设计加以巧妙的设计整合，运用荷花的象征性来突出廉政的主题。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3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汤茂想、邱月梅、邵传佳</w:t>
            </w:r>
          </w:p>
          <w:p w:rsidR="00073B81" w:rsidRPr="00E81B00" w:rsidRDefault="00073B81">
            <w:pPr>
              <w:jc w:val="center"/>
              <w:rPr>
                <w:rFonts w:ascii="宋体" w:cs="仿宋"/>
              </w:rPr>
            </w:pP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贪必自危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  <w:kern w:val="0"/>
              </w:rPr>
            </w:pPr>
            <w:r w:rsidRPr="00E81B00">
              <w:rPr>
                <w:rFonts w:ascii="宋体" w:hAnsi="宋体" w:hint="eastAsia"/>
                <w:kern w:val="0"/>
              </w:rPr>
              <w:t>作品贪必自危，主要运用字体贪的设计加以巧妙的整合，来突出廉政的主题。</w:t>
            </w:r>
          </w:p>
        </w:tc>
      </w:tr>
      <w:tr w:rsidR="00073B81">
        <w:trPr>
          <w:trHeight w:val="570"/>
        </w:trPr>
        <w:tc>
          <w:tcPr>
            <w:tcW w:w="843" w:type="dxa"/>
            <w:vAlign w:val="center"/>
          </w:tcPr>
          <w:p w:rsidR="00073B81" w:rsidRPr="00E81B00" w:rsidRDefault="00073B81" w:rsidP="00073B81">
            <w:pPr>
              <w:ind w:firstLineChars="100" w:firstLine="31680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4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吴青青、汤茂想、苏亮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反腐为公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spacing w:line="300" w:lineRule="exact"/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/>
              </w:rPr>
              <w:t>1</w:t>
            </w:r>
            <w:r w:rsidRPr="00E81B00">
              <w:rPr>
                <w:rFonts w:ascii="宋体" w:hAnsi="宋体" w:cs="仿宋" w:hint="eastAsia"/>
              </w:rPr>
              <w:t>：设计将“腐”字拆解，并运用闪电的形象达成击败“腐败”的中心思想，破裂的“腐”字形象生动。</w:t>
            </w:r>
            <w:r w:rsidRPr="00E81B00">
              <w:rPr>
                <w:rFonts w:ascii="宋体" w:hAnsi="宋体" w:cs="仿宋"/>
              </w:rPr>
              <w:t>2</w:t>
            </w:r>
            <w:r w:rsidRPr="00E81B00">
              <w:rPr>
                <w:rFonts w:ascii="宋体" w:hAnsi="宋体" w:cs="仿宋" w:hint="eastAsia"/>
              </w:rPr>
              <w:t>：底部完整的“公”字说明了反对腐败的根本目的是为了和平。</w:t>
            </w:r>
            <w:r w:rsidRPr="00E81B00">
              <w:rPr>
                <w:rFonts w:ascii="宋体" w:hAnsi="宋体" w:cs="仿宋"/>
              </w:rPr>
              <w:t>3</w:t>
            </w:r>
            <w:r w:rsidRPr="00E81B00">
              <w:rPr>
                <w:rFonts w:ascii="宋体" w:hAnsi="宋体" w:cs="仿宋" w:hint="eastAsia"/>
              </w:rPr>
              <w:t>：整体设计倡导遏制腐败，追求公平的社会意识。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5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苏亮、周科吴青青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廉与腐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作品廉与腐，主要运用字体廉字和腐字的设计加以巧妙的整合，来突出【廉政】的主题。</w:t>
            </w:r>
          </w:p>
        </w:tc>
      </w:tr>
      <w:tr w:rsidR="00073B81">
        <w:trPr>
          <w:trHeight w:val="570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 w:cs="仿宋"/>
              </w:rPr>
            </w:pPr>
            <w:r w:rsidRPr="00E81B00">
              <w:rPr>
                <w:rFonts w:ascii="宋体" w:hAnsi="宋体" w:cs="仿宋"/>
              </w:rPr>
              <w:t>6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苏亮、陈明、吴青青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贪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作品贪，主要运用字体贪的设计加以巧妙的整合，利用反衬来突出【廉政】的主题。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7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伍燕波、陈明、苏亮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危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作品危，主要运用图形绳子的设计和人民币的符号加以巧妙的整合，反衬来突出【廉政】的主题。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8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乔阳、袁华斌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腐败与人民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/>
              </w:rPr>
              <w:t>1</w:t>
            </w:r>
            <w:r w:rsidRPr="00E81B00">
              <w:rPr>
                <w:rFonts w:ascii="宋体" w:hAnsi="宋体" w:cs="仿宋" w:hint="eastAsia"/>
              </w:rPr>
              <w:t>：规整的田字格彰显出一种规矩，自律的感觉。</w:t>
            </w:r>
            <w:r w:rsidRPr="00E81B00">
              <w:rPr>
                <w:rFonts w:ascii="宋体" w:hAnsi="宋体" w:cs="仿宋"/>
              </w:rPr>
              <w:t>2</w:t>
            </w:r>
            <w:r w:rsidRPr="00E81B00">
              <w:rPr>
                <w:rFonts w:ascii="宋体" w:hAnsi="宋体" w:cs="仿宋" w:hint="eastAsia"/>
              </w:rPr>
              <w:t>：完整的“腐”字因为“人“形的缺失，显现出一种破碎凋零的视觉冲击。</w:t>
            </w:r>
            <w:r w:rsidRPr="00E81B00">
              <w:rPr>
                <w:rFonts w:ascii="宋体" w:hAnsi="宋体" w:cs="仿宋"/>
              </w:rPr>
              <w:t>3</w:t>
            </w:r>
            <w:r w:rsidRPr="00E81B00">
              <w:rPr>
                <w:rFonts w:ascii="宋体" w:hAnsi="宋体" w:cs="仿宋" w:hint="eastAsia"/>
              </w:rPr>
              <w:t>：体现了腐败必然会失去人民群众的支持。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9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付梓涵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廉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作品廉，主要运用指纹和文字的设计来加以巧妙的整合，正面来突出【廉政】的主题。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10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邵传佳、嵇浩芸、汤茂想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金钱与自由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cs="仿宋"/>
              </w:rPr>
              <w:t> </w:t>
            </w:r>
            <w:r w:rsidRPr="00E81B00">
              <w:rPr>
                <w:rFonts w:ascii="宋体" w:hAnsi="宋体" w:cs="仿宋" w:hint="eastAsia"/>
              </w:rPr>
              <w:t>作品金钱与自由，主要运用金钱和手铐的设计来加以巧妙的整合，金钱即束缚，反面来突出廉政的主题。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11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邵传佳、嵇浩芸、汤茂想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贪必自毙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作品贪必自毙，主要运用官字和贪吃蛇的游戏来设计加以巧妙的整合，反面来突出廉政的主题。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12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邵传佳、嵇浩芸、汤茂想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廉腐不两立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作品廉腐不两立，主要运用廉字和腐字来设计加以巧妙的整合，突出【廉政】的主题。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13</w:t>
            </w:r>
          </w:p>
        </w:tc>
        <w:tc>
          <w:tcPr>
            <w:tcW w:w="1680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杨芳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束缚与自由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没有束缚就没有自由。因此本设计采用的是文字图形的设计手法，将手铐图形与自由的文字结合起来，寓意为法律法规的束缚是为了社会发展的自由与和平。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14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魏媛媛</w:t>
            </w:r>
          </w:p>
          <w:p w:rsidR="00073B81" w:rsidRPr="00E81B00" w:rsidRDefault="00073B81">
            <w:pPr>
              <w:jc w:val="center"/>
              <w:rPr>
                <w:rFonts w:ascii="宋体"/>
                <w:color w:val="FF0000"/>
              </w:rPr>
            </w:pPr>
            <w:r w:rsidRPr="00E81B00">
              <w:rPr>
                <w:rFonts w:ascii="宋体" w:hAnsi="宋体"/>
                <w:color w:val="FF0000"/>
              </w:rPr>
              <w:t>(</w:t>
            </w:r>
            <w:r w:rsidRPr="00E81B00">
              <w:rPr>
                <w:rFonts w:ascii="宋体" w:hAnsi="宋体" w:hint="eastAsia"/>
                <w:color w:val="FF0000"/>
              </w:rPr>
              <w:t>研究生</w:t>
            </w:r>
            <w:r w:rsidRPr="00E81B00">
              <w:rPr>
                <w:rFonts w:ascii="宋体" w:hAnsi="宋体"/>
                <w:color w:val="FF0000"/>
              </w:rPr>
              <w:t>)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cs="仿宋"/>
              </w:rPr>
              <w:t> </w:t>
            </w:r>
            <w:r w:rsidRPr="00E81B00">
              <w:rPr>
                <w:rFonts w:ascii="宋体" w:hAnsi="宋体" w:cs="仿宋" w:hint="eastAsia"/>
              </w:rPr>
              <w:t>高洁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廉洁，像一簇梅花，傲霜斗雪，是一种高洁的品格，不要人夸好颜色，只留清气满乾坤。廉洁，是一种高尚的情操，粉身碎骨浑不怕，要留清白在人间。历经风吹雪压，守住正气的节。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15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魏媛媛</w:t>
            </w:r>
          </w:p>
          <w:p w:rsidR="00073B81" w:rsidRPr="00E81B00" w:rsidRDefault="00073B81">
            <w:pPr>
              <w:jc w:val="center"/>
              <w:rPr>
                <w:rFonts w:ascii="宋体"/>
                <w:color w:val="FF0000"/>
              </w:rPr>
            </w:pPr>
            <w:r w:rsidRPr="00E81B00">
              <w:rPr>
                <w:rFonts w:ascii="宋体" w:hAnsi="宋体"/>
                <w:color w:val="FF0000"/>
              </w:rPr>
              <w:t>(</w:t>
            </w:r>
            <w:r w:rsidRPr="00E81B00">
              <w:rPr>
                <w:rFonts w:ascii="宋体" w:hAnsi="宋体" w:hint="eastAsia"/>
                <w:color w:val="FF0000"/>
              </w:rPr>
              <w:t>研究生</w:t>
            </w:r>
            <w:r w:rsidRPr="00E81B00">
              <w:rPr>
                <w:rFonts w:ascii="宋体" w:hAnsi="宋体"/>
                <w:color w:val="FF0000"/>
              </w:rPr>
              <w:t>)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清莲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说到廉洁，自然而然地就想到了莲花，以其清新脱俗的形象为古往今来文人雅士所咏叹，为百姓所喜爱，更赋予其高洁、清白、正直的品格象征意义。要做到清正廉洁、洁身自好，内心经受住了诱惑，行动上才能不触碰高压线，不慕权势，不同流合污。只有洁身自好，才能永葆清白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16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宋体"/>
              </w:rPr>
            </w:pPr>
            <w:r w:rsidRPr="00E81B00">
              <w:rPr>
                <w:rFonts w:ascii="宋体" w:hAnsi="宋体" w:hint="eastAsia"/>
              </w:rPr>
              <w:t>魏媛媛</w:t>
            </w:r>
          </w:p>
          <w:p w:rsidR="00073B81" w:rsidRPr="00E81B00" w:rsidRDefault="00073B81">
            <w:pPr>
              <w:jc w:val="center"/>
              <w:rPr>
                <w:rFonts w:ascii="宋体"/>
                <w:color w:val="FF0000"/>
              </w:rPr>
            </w:pPr>
            <w:r w:rsidRPr="00E81B00">
              <w:rPr>
                <w:rFonts w:ascii="宋体" w:hAnsi="宋体"/>
                <w:color w:val="FF0000"/>
              </w:rPr>
              <w:t>(</w:t>
            </w:r>
            <w:r w:rsidRPr="00E81B00">
              <w:rPr>
                <w:rFonts w:ascii="宋体" w:hAnsi="宋体" w:hint="eastAsia"/>
                <w:color w:val="FF0000"/>
              </w:rPr>
              <w:t>研究生</w:t>
            </w:r>
            <w:r w:rsidRPr="00E81B00">
              <w:rPr>
                <w:rFonts w:ascii="宋体" w:hAnsi="宋体"/>
                <w:color w:val="FF0000"/>
              </w:rPr>
              <w:t>)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网络新媒体类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蝼蚁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cs="仿宋"/>
              </w:rPr>
              <w:t> </w:t>
            </w:r>
            <w:r w:rsidRPr="00E81B00">
              <w:rPr>
                <w:rFonts w:ascii="宋体" w:hAnsi="宋体" w:cs="仿宋" w:hint="eastAsia"/>
              </w:rPr>
              <w:t>一个小小的蚂蚁洞，却可以使千里长堤溃决。要防微杜渐，从自己做起，从小事做起，加强学习、自我约束，从思想上、行动上拒腐防变，也经得起考验、顶得住诱惑。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bookmarkStart w:id="0" w:name="_GoBack" w:colFirst="1" w:colLast="1"/>
            <w:r w:rsidRPr="00E81B00">
              <w:rPr>
                <w:rFonts w:ascii="宋体" w:hAnsi="宋体"/>
              </w:rPr>
              <w:t>17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吴越</w:t>
            </w:r>
          </w:p>
          <w:p w:rsidR="00073B81" w:rsidRPr="00E81B00" w:rsidRDefault="00073B81">
            <w:pPr>
              <w:jc w:val="center"/>
              <w:rPr>
                <w:rFonts w:ascii="宋体" w:cs="仿宋"/>
                <w:color w:val="FF0000"/>
              </w:rPr>
            </w:pPr>
            <w:r w:rsidRPr="00E81B00">
              <w:rPr>
                <w:rFonts w:ascii="宋体" w:hAnsi="宋体"/>
                <w:color w:val="FF0000"/>
              </w:rPr>
              <w:t>(</w:t>
            </w:r>
            <w:r w:rsidRPr="00E81B00">
              <w:rPr>
                <w:rFonts w:ascii="宋体" w:hAnsi="宋体" w:hint="eastAsia"/>
                <w:color w:val="FF0000"/>
              </w:rPr>
              <w:t>研究生</w:t>
            </w:r>
            <w:r w:rsidRPr="00E81B00">
              <w:rPr>
                <w:rFonts w:ascii="宋体" w:hAnsi="宋体"/>
                <w:color w:val="FF0000"/>
              </w:rPr>
              <w:t>)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网络新媒体类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除蠹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“蠹众而木折，隙大而墙坏”，贪污腐败犹如蛀虫，要把反腐的利剑举起来，形成强大震慑。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hAnsi="宋体"/>
              </w:rPr>
            </w:pPr>
            <w:r w:rsidRPr="00E81B00">
              <w:rPr>
                <w:rFonts w:ascii="宋体" w:hAnsi="宋体"/>
              </w:rPr>
              <w:t>18</w:t>
            </w:r>
          </w:p>
        </w:tc>
        <w:tc>
          <w:tcPr>
            <w:tcW w:w="1680" w:type="dxa"/>
            <w:vAlign w:val="center"/>
          </w:tcPr>
          <w:p w:rsidR="00073B81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吴越</w:t>
            </w:r>
          </w:p>
          <w:p w:rsidR="00073B81" w:rsidRPr="00E81B00" w:rsidRDefault="00073B81">
            <w:pPr>
              <w:jc w:val="center"/>
              <w:rPr>
                <w:rFonts w:ascii="宋体" w:cs="仿宋"/>
                <w:color w:val="FF0000"/>
              </w:rPr>
            </w:pPr>
            <w:r w:rsidRPr="00E81B00">
              <w:rPr>
                <w:rFonts w:ascii="宋体" w:hAnsi="宋体"/>
                <w:color w:val="FF0000"/>
              </w:rPr>
              <w:t>(</w:t>
            </w:r>
            <w:r w:rsidRPr="00E81B00">
              <w:rPr>
                <w:rFonts w:ascii="宋体" w:hAnsi="宋体" w:hint="eastAsia"/>
                <w:color w:val="FF0000"/>
              </w:rPr>
              <w:t>研究生</w:t>
            </w:r>
            <w:r w:rsidRPr="00E81B00">
              <w:rPr>
                <w:rFonts w:ascii="宋体" w:hAnsi="宋体"/>
                <w:color w:val="FF0000"/>
              </w:rPr>
              <w:t>)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艺术设计学院</w:t>
            </w:r>
          </w:p>
        </w:tc>
        <w:tc>
          <w:tcPr>
            <w:tcW w:w="199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凌寒独自开</w:t>
            </w:r>
          </w:p>
        </w:tc>
        <w:tc>
          <w:tcPr>
            <w:tcW w:w="3987" w:type="dxa"/>
            <w:vAlign w:val="center"/>
          </w:tcPr>
          <w:p w:rsidR="00073B81" w:rsidRPr="00E81B00" w:rsidRDefault="00073B81">
            <w:pPr>
              <w:jc w:val="center"/>
              <w:rPr>
                <w:rFonts w:ascii="宋体" w:cs="仿宋"/>
              </w:rPr>
            </w:pPr>
            <w:r w:rsidRPr="00E81B00">
              <w:rPr>
                <w:rFonts w:ascii="宋体" w:hAnsi="宋体" w:cs="仿宋" w:hint="eastAsia"/>
              </w:rPr>
              <w:t>廉洁是一枝红梅，寒冬傲放催人奋进，为世人带来福祉快乐！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19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茆宇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数媒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清官</w:t>
            </w:r>
            <w:r w:rsidRPr="00D47564">
              <w:rPr>
                <w:rFonts w:ascii="宋体" w:cs="??" w:hint="eastAsia"/>
              </w:rPr>
              <w:t>·</w:t>
            </w:r>
            <w:r w:rsidRPr="00D47564">
              <w:rPr>
                <w:rFonts w:ascii="宋体" w:hAnsi="宋体" w:cs="宋体" w:hint="eastAsia"/>
              </w:rPr>
              <w:t>正气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把</w:t>
            </w: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廉洁为民</w:t>
            </w:r>
            <w:r w:rsidRPr="00D47564">
              <w:rPr>
                <w:rFonts w:ascii="宋体" w:cs="??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四个字融入图画，刻画一个一身正气两袖清风的官员。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20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李志朋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艺科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选择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该设计是根据现在法治社会，秉公执法的口号想出的。在现在的体制下，所谓的政府官员到底是该选择良心，一心一意为人民办事还是选择金钱只管自己升官发财。这个问题引人深思。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21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樊瑶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14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贪婪是炸弹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我设计的作品是一张主题为廉洁文化的海报，这张海报的创意来源于一个贪字，我用炸弹代表了人的贪欲，它埋葬在人的大脑里，随时都有可能会触发，炸弹的反光使用的是感叹号的外形，用于警示。表明当你有了贪欲时最后受伤害的还是自己，以警示人们拒绝贪污受贿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22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冯冠霖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工设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廉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以汉字</w:t>
            </w: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</w:t>
            </w:r>
            <w:r w:rsidRPr="00D47564">
              <w:rPr>
                <w:rFonts w:ascii="宋体" w:cs="??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为原型进行一系列的艺术创作，主要运用了</w:t>
            </w:r>
            <w:r w:rsidRPr="00D47564">
              <w:rPr>
                <w:rFonts w:ascii="宋体" w:hAnsi="宋体" w:cs="??"/>
              </w:rPr>
              <w:t>PS</w:t>
            </w:r>
            <w:r w:rsidRPr="00D47564">
              <w:rPr>
                <w:rFonts w:ascii="宋体" w:hAnsi="宋体" w:cs="宋体" w:hint="eastAsia"/>
              </w:rPr>
              <w:t>软件对图像进行编辑处理，</w:t>
            </w: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</w:t>
            </w:r>
            <w:r w:rsidRPr="00D47564">
              <w:rPr>
                <w:rFonts w:ascii="宋体" w:hAnsi="宋体" w:cs="??"/>
              </w:rPr>
              <w:t>’</w:t>
            </w:r>
            <w:r w:rsidRPr="00D47564">
              <w:rPr>
                <w:rFonts w:ascii="宋体" w:hAnsi="宋体" w:cs="宋体" w:hint="eastAsia"/>
              </w:rPr>
              <w:t>字顶部的莲花象征着纯洁无暇，是廉洁的表现，绿色象征清新自然和纯净。而在笔画中还有</w:t>
            </w: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工设</w:t>
            </w:r>
            <w:r w:rsidRPr="00D47564">
              <w:rPr>
                <w:rFonts w:ascii="宋体" w:hAnsi="宋体" w:cs="??"/>
              </w:rPr>
              <w:t>1501</w:t>
            </w:r>
            <w:r w:rsidRPr="00D47564">
              <w:rPr>
                <w:rFonts w:ascii="宋体" w:hAnsi="宋体" w:cs="??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的出现，这意味着我们工设</w:t>
            </w:r>
            <w:r w:rsidRPr="00D47564">
              <w:rPr>
                <w:rFonts w:ascii="宋体" w:hAnsi="宋体" w:cs="??"/>
              </w:rPr>
              <w:t>1501</w:t>
            </w:r>
            <w:r w:rsidRPr="00D47564">
              <w:rPr>
                <w:rFonts w:ascii="宋体" w:hAnsi="宋体" w:cs="宋体" w:hint="eastAsia"/>
              </w:rPr>
              <w:t>是一个廉洁的集体。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23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鲁红旗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老虎苍蝇一起打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老虎</w:t>
            </w:r>
            <w:r w:rsidRPr="00D47564">
              <w:rPr>
                <w:rFonts w:ascii="宋体" w:cs="??" w:hint="eastAsia"/>
              </w:rPr>
              <w:t>”“</w:t>
            </w:r>
            <w:r w:rsidRPr="00D47564">
              <w:rPr>
                <w:rFonts w:ascii="宋体" w:hAnsi="宋体" w:cs="宋体" w:hint="eastAsia"/>
              </w:rPr>
              <w:t>苍蝇</w:t>
            </w:r>
            <w:r w:rsidRPr="00D47564">
              <w:rPr>
                <w:rFonts w:ascii="宋体" w:cs="??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一起打。就是既要严惩高级干部的贪腐行为，又要严厉打击发生在百姓身边的腐败行为。让人民群众看到中央反腐的决心，打击的重点和力度。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 w:cs="??"/>
              </w:rPr>
            </w:pPr>
            <w:r>
              <w:rPr>
                <w:rFonts w:ascii="宋体" w:hAnsi="宋体" w:cs="??"/>
              </w:rPr>
              <w:t>24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占志成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环境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贪吃的后果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 w:cs="??"/>
              </w:rPr>
            </w:pPr>
            <w:r w:rsidRPr="00D47564">
              <w:rPr>
                <w:rFonts w:ascii="宋体" w:hAnsi="宋体" w:cs="宋体" w:hint="eastAsia"/>
              </w:rPr>
              <w:t>当今社会贪官利用官职的便利。吃喝嫖赌，挪用公款等行为，但是这样的行为最终会被抓进牢房。这就是</w:t>
            </w:r>
            <w:r w:rsidRPr="00D47564">
              <w:rPr>
                <w:rFonts w:ascii="宋体" w:cs="??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贪吃</w:t>
            </w:r>
            <w:r w:rsidRPr="00D47564">
              <w:rPr>
                <w:rFonts w:ascii="宋体" w:cs="??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的后果，出来混迟早要还的的。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25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宛晓青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品设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14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莲洁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廉洁，莲字如莲。莲花，出淤泥而不染，濯清涟而不妖。为官者要坚守清廉，就像莲花一样高洁。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26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孙琦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14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反腐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我设计的作品是一张主题为廉洁文化的海报，这张海报的创意来源于一个贪字，我巧妙地将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贪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字和官员结合，用官帽来象征官员。用禁止的标志警示人们拒绝贪污受贿，灯光表示将官员贪污的现象披露于公众视线。最底层的一排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勤政务实，反腐倡廉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倡导官员实事求是，两袖清风。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27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葛婧艺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14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信仰</w:t>
            </w:r>
          </w:p>
        </w:tc>
        <w:tc>
          <w:tcPr>
            <w:tcW w:w="3987" w:type="dxa"/>
            <w:vAlign w:val="center"/>
          </w:tcPr>
          <w:p w:rsidR="00073B81" w:rsidRPr="00E81B00" w:rsidRDefault="00073B81" w:rsidP="00E81B00">
            <w:pPr>
              <w:widowControl/>
              <w:jc w:val="left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kern w:val="0"/>
                <w:lang/>
              </w:rPr>
              <w:t>这张漫画的灵感来自于两个字</w:t>
            </w:r>
            <w:r w:rsidRPr="00D47564">
              <w:rPr>
                <w:rFonts w:ascii="宋体" w:hAnsi="宋体" w:cs="宋体"/>
                <w:kern w:val="0"/>
                <w:lang/>
              </w:rPr>
              <w:t>——</w:t>
            </w:r>
            <w:r w:rsidRPr="00D47564">
              <w:rPr>
                <w:rFonts w:ascii="宋体" w:hAnsi="宋体" w:cs="宋体" w:hint="eastAsia"/>
                <w:kern w:val="0"/>
                <w:lang/>
              </w:rPr>
              <w:t>“欲望”。每个人都有欲望，想要很多钱，想要房子，想要奢侈品…巧妙地将“钱”与警钟结合在一起，警钟声声作响，提醒官员们这是不该有的想法和欲望，但他们却仿佛没有听见一般，在“钱”的下面跪作一排，虔诚祈求，就像信仰一般，让人着了魔。跪作一排，整齐划一，也说明“贪婪”这件事，上梁不正下梁歪，官员之间官官相护的不正风气。</w:t>
            </w:r>
            <w:r w:rsidRPr="00D47564">
              <w:rPr>
                <w:rFonts w:ascii="宋体" w:cs="宋体"/>
                <w:kern w:val="0"/>
                <w:lang/>
              </w:rPr>
              <w:br/>
            </w:r>
            <w:r w:rsidRPr="00D47564">
              <w:rPr>
                <w:rFonts w:ascii="宋体" w:hAnsi="宋体" w:cs="宋体" w:hint="eastAsia"/>
                <w:kern w:val="0"/>
                <w:lang/>
              </w:rPr>
              <w:t>制作过程：用</w:t>
            </w:r>
            <w:r w:rsidRPr="00D47564">
              <w:rPr>
                <w:rFonts w:ascii="宋体" w:hAnsi="宋体" w:cs="宋体"/>
                <w:kern w:val="0"/>
                <w:lang/>
              </w:rPr>
              <w:t>AI</w:t>
            </w:r>
            <w:r w:rsidRPr="00D47564">
              <w:rPr>
                <w:rFonts w:ascii="宋体" w:hAnsi="宋体" w:cs="宋体" w:hint="eastAsia"/>
                <w:kern w:val="0"/>
                <w:lang/>
              </w:rPr>
              <w:t>软件制作。用钢笔工具绘出警钟的样子，填充黑色，黑底白字，更显严肃之气。再用钢笔工具描摹出下面虔诚跪着的人，填充黑色，复制多个对象，排列组合，有序统一，来说明这种不正之风是互相影响的。统一色调，则让画面看起来更加和谐，营造出良好的氛围。</w:t>
            </w:r>
            <w:r w:rsidRPr="00D47564">
              <w:rPr>
                <w:rFonts w:ascii="宋体" w:cs="宋体"/>
                <w:kern w:val="0"/>
                <w:lang/>
              </w:rPr>
              <w:t> 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28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赵安琪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14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不贪为宝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《左传</w:t>
            </w:r>
            <w:r w:rsidRPr="00D47564">
              <w:rPr>
                <w:rFonts w:ascii="宋体" w:hint="eastAsia"/>
              </w:rPr>
              <w:t>·</w:t>
            </w:r>
            <w:r w:rsidRPr="00D47564">
              <w:rPr>
                <w:rFonts w:ascii="宋体" w:hAnsi="宋体" w:cs="宋体" w:hint="eastAsia"/>
              </w:rPr>
              <w:t>襄公十五年》上曾记载：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我以不贪为宝，尔以玉为宝，若以与我，皆丧宝也。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，说的是子罕见人献宝而拒的故事。后来人们用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不贪为宝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这句成语来形容清正廉洁的高尚品质。本幅作品是以此故事为依据，经过大胆想象和细心考据所绘，用漫画式的风格展现出故事中拒宝这一场景，表达出古人的廉洁奉公来。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29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孙洁茹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环境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清正廉明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书法作品</w:t>
            </w:r>
            <w:r w:rsidRPr="00D47564">
              <w:rPr>
                <w:rFonts w:ascii="宋体" w:hAnsi="宋体"/>
              </w:rPr>
              <w:t>——</w:t>
            </w:r>
            <w:r w:rsidRPr="00D47564">
              <w:rPr>
                <w:rFonts w:ascii="宋体" w:hAnsi="宋体" w:cs="宋体" w:hint="eastAsia"/>
              </w:rPr>
              <w:t>《清正廉明》。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清正廉明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比喻为官廉洁公正。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30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耿苏南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书画摄影类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“钱”途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钱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途固然美好，但在前往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钱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途的道路上，盲目前行，贪恋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钱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途风景。后果只能是一无所有。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31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张慧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13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廉洁在心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海报采用中国红的边框，加以莲花的背景，而莲花意同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洁的廉，表达了廉洁的主题。而橙色系的渐变台阶意味着廉洁的品行需要一步一步的积累，最终达到执政为民的目的。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32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张慧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13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廉洁在心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海报采用中国红的边框，以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廉洁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两个汉字为主体，再配以山的辅助图形，表达廉政如山的含义。唯德唯廉唯实，尽心尽职尽力，廉政如山就应当如此。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33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夏玲玲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13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心生如莲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作品主要采用莲花的外形，通过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莲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表达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的含义。莲花的花瓣呈开放状态，表示希望廉洁之风在社会上盛行的状态。莲花上面形成的重叠，像缭绕的群山一样，表达廉洁应当具有豁达开阔的胸襟。作品主要采用渐变的红色构成，画面简洁，主旨清晰，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心正如莲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直接了当的表达了主题。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34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夏玲玲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视觉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13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廉洁水墨海报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作品通过水墨的形式来表现廉洁的主题，水墨山水的背景体现豁达的寓意，水墨莲花与鱼体现出廉洁之风应当出淤泥而不染。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廉洁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二字采用书法，使整张海报更加整体。雅致的画面也极具中国风，呼吁人们应当传承中国优秀传统文化，让廉政之风吹向社会。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35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潘颖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品设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两面廉洁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部分官员打着</w:t>
            </w:r>
            <w:r w:rsidRPr="00D47564">
              <w:rPr>
                <w:rFonts w:ascii="宋体" w:hint="eastAsia"/>
              </w:rPr>
              <w:t>“</w:t>
            </w:r>
            <w:r w:rsidRPr="00D47564">
              <w:rPr>
                <w:rFonts w:ascii="宋体" w:hAnsi="宋体" w:cs="宋体" w:hint="eastAsia"/>
              </w:rPr>
              <w:t>为民</w:t>
            </w:r>
            <w:r w:rsidRPr="00D47564">
              <w:rPr>
                <w:rFonts w:ascii="宋体" w:hint="eastAsia"/>
              </w:rPr>
              <w:t>”</w:t>
            </w:r>
            <w:r w:rsidRPr="00D47564">
              <w:rPr>
                <w:rFonts w:ascii="宋体" w:hAnsi="宋体" w:cs="宋体" w:hint="eastAsia"/>
              </w:rPr>
              <w:t>的号，实质是收到金钱的诱惑，为自身做着金钱交易，口中的廉洁不如实际的廉洁来的实在。</w:t>
            </w:r>
          </w:p>
        </w:tc>
      </w:tr>
      <w:tr w:rsidR="00073B81">
        <w:trPr>
          <w:trHeight w:val="571"/>
        </w:trPr>
        <w:tc>
          <w:tcPr>
            <w:tcW w:w="843" w:type="dxa"/>
            <w:vAlign w:val="center"/>
          </w:tcPr>
          <w:p w:rsidR="00073B81" w:rsidRPr="00D47564" w:rsidRDefault="00073B81" w:rsidP="00DE7C8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</w:rPr>
              <w:t>36</w:t>
            </w:r>
          </w:p>
        </w:tc>
        <w:tc>
          <w:tcPr>
            <w:tcW w:w="1680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kern w:val="0"/>
                <w:lang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汤秋雨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品设</w:t>
            </w:r>
            <w:r w:rsidRPr="00D47564">
              <w:rPr>
                <w:rFonts w:ascii="宋体" w:hAnsi="宋体" w:cs="宋体"/>
                <w:color w:val="000000"/>
                <w:kern w:val="0"/>
                <w:lang/>
              </w:rPr>
              <w:t>15</w:t>
            </w:r>
          </w:p>
        </w:tc>
        <w:tc>
          <w:tcPr>
            <w:tcW w:w="199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艺术设计类</w:t>
            </w:r>
          </w:p>
        </w:tc>
        <w:tc>
          <w:tcPr>
            <w:tcW w:w="2415" w:type="dxa"/>
            <w:vAlign w:val="center"/>
          </w:tcPr>
          <w:p w:rsidR="00073B81" w:rsidRPr="00D47564" w:rsidRDefault="00073B81" w:rsidP="00DE7C8F">
            <w:pPr>
              <w:widowControl/>
              <w:jc w:val="left"/>
              <w:textAlignment w:val="center"/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  <w:color w:val="000000"/>
                <w:kern w:val="0"/>
                <w:lang/>
              </w:rPr>
              <w:t>何谓“廉洁”</w:t>
            </w:r>
          </w:p>
        </w:tc>
        <w:tc>
          <w:tcPr>
            <w:tcW w:w="3987" w:type="dxa"/>
            <w:vAlign w:val="center"/>
          </w:tcPr>
          <w:p w:rsidR="00073B81" w:rsidRPr="00D47564" w:rsidRDefault="00073B81" w:rsidP="00DE7C8F">
            <w:pPr>
              <w:rPr>
                <w:rFonts w:ascii="宋体"/>
              </w:rPr>
            </w:pPr>
            <w:r w:rsidRPr="00D47564">
              <w:rPr>
                <w:rFonts w:ascii="宋体" w:hAnsi="宋体" w:cs="宋体" w:hint="eastAsia"/>
              </w:rPr>
              <w:t>此作品抨击了当代某些不良教育表面吃着公家饭，背地里却中饱私囊的现象，强调了作为教育者要时刻保持着清正公平的态度来对待求学者，莲花出淤泥而不染，濯清涟而不妖。养莲于心，自有荷香而来。梅花清洁傲骨，于凛冽的寒风中摇曳。以美好的意向为景形成强烈的反差。</w:t>
            </w:r>
          </w:p>
        </w:tc>
      </w:tr>
    </w:tbl>
    <w:bookmarkEnd w:id="0"/>
    <w:p w:rsidR="00073B81" w:rsidRDefault="00073B81">
      <w:pPr>
        <w:rPr>
          <w:rFonts w:ascii="仿宋" w:eastAsia="仿宋" w:hAnsi="仿宋"/>
        </w:rPr>
      </w:pPr>
      <w:r>
        <w:rPr>
          <w:rFonts w:ascii="仿宋" w:eastAsia="仿宋" w:hAnsi="仿宋" w:cs="仿宋" w:hint="eastAsia"/>
        </w:rPr>
        <w:t>注：作品类别为“表演艺术类、书画摄影类、艺术设计类、网络新媒体类”。</w:t>
      </w:r>
    </w:p>
    <w:p w:rsidR="00073B81" w:rsidRDefault="00073B81">
      <w:r>
        <w:rPr>
          <w:rFonts w:ascii="仿宋" w:eastAsia="仿宋" w:hAnsi="仿宋" w:cs="仿宋" w:hint="eastAsia"/>
          <w:sz w:val="32"/>
          <w:szCs w:val="32"/>
        </w:rPr>
        <w:t>填表人：</w:t>
      </w:r>
      <w:r w:rsidRPr="00E81B00">
        <w:rPr>
          <w:rFonts w:ascii="仿宋" w:eastAsia="仿宋" w:hAnsi="仿宋" w:cs="仿宋" w:hint="eastAsia"/>
          <w:color w:val="FF0000"/>
          <w:sz w:val="32"/>
          <w:szCs w:val="32"/>
        </w:rPr>
        <w:t>陈建华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cs="仿宋"/>
          <w:sz w:val="32"/>
          <w:szCs w:val="32"/>
        </w:rPr>
        <w:t xml:space="preserve">                </w:t>
      </w:r>
      <w:r>
        <w:rPr>
          <w:rFonts w:ascii="仿宋" w:eastAsia="仿宋" w:hAnsi="仿宋" w:cs="仿宋" w:hint="eastAsia"/>
          <w:sz w:val="32"/>
          <w:szCs w:val="32"/>
        </w:rPr>
        <w:t>联系电话：</w:t>
      </w:r>
      <w:r w:rsidRPr="00E81B00">
        <w:rPr>
          <w:rFonts w:ascii="仿宋" w:eastAsia="仿宋" w:hAnsi="仿宋" w:cs="仿宋"/>
          <w:color w:val="FF0000"/>
          <w:sz w:val="32"/>
          <w:szCs w:val="32"/>
        </w:rPr>
        <w:t>13851851739</w:t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/>
          <w:sz w:val="32"/>
          <w:szCs w:val="32"/>
        </w:rPr>
        <w:tab/>
      </w:r>
    </w:p>
    <w:sectPr w:rsidR="00073B81" w:rsidSect="00750799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06E3"/>
    <w:rsid w:val="00010873"/>
    <w:rsid w:val="00031EDC"/>
    <w:rsid w:val="00045059"/>
    <w:rsid w:val="000506E3"/>
    <w:rsid w:val="00073B81"/>
    <w:rsid w:val="000B54A8"/>
    <w:rsid w:val="000C69CE"/>
    <w:rsid w:val="000F46DF"/>
    <w:rsid w:val="002F23D9"/>
    <w:rsid w:val="00304A90"/>
    <w:rsid w:val="0031689E"/>
    <w:rsid w:val="003C63A0"/>
    <w:rsid w:val="003E7E3D"/>
    <w:rsid w:val="004B7B37"/>
    <w:rsid w:val="005811EA"/>
    <w:rsid w:val="00644619"/>
    <w:rsid w:val="00671FBA"/>
    <w:rsid w:val="00750799"/>
    <w:rsid w:val="00762D18"/>
    <w:rsid w:val="007A4EE0"/>
    <w:rsid w:val="007B33FF"/>
    <w:rsid w:val="008F56D2"/>
    <w:rsid w:val="009B7648"/>
    <w:rsid w:val="00A10635"/>
    <w:rsid w:val="00A50F30"/>
    <w:rsid w:val="00B101FC"/>
    <w:rsid w:val="00BD22DF"/>
    <w:rsid w:val="00D47564"/>
    <w:rsid w:val="00D843DA"/>
    <w:rsid w:val="00DC00BE"/>
    <w:rsid w:val="00DE7C8F"/>
    <w:rsid w:val="00E81B00"/>
    <w:rsid w:val="00EE7C41"/>
    <w:rsid w:val="00FB0DDF"/>
    <w:rsid w:val="18E2253B"/>
    <w:rsid w:val="4935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79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5079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50799"/>
    <w:rPr>
      <w:rFonts w:ascii="Times New Roman" w:hAnsi="Times New Roman" w:cs="Times New Roman"/>
      <w:sz w:val="2"/>
    </w:rPr>
  </w:style>
  <w:style w:type="paragraph" w:styleId="Footer">
    <w:name w:val="footer"/>
    <w:basedOn w:val="Normal"/>
    <w:link w:val="FooterChar"/>
    <w:uiPriority w:val="99"/>
    <w:rsid w:val="007507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079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50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0799"/>
    <w:rPr>
      <w:rFonts w:cs="Times New Roman"/>
      <w:sz w:val="18"/>
      <w:szCs w:val="18"/>
    </w:rPr>
  </w:style>
  <w:style w:type="paragraph" w:customStyle="1" w:styleId="Char">
    <w:name w:val="Char"/>
    <w:basedOn w:val="Normal"/>
    <w:uiPriority w:val="99"/>
    <w:rsid w:val="00750799"/>
    <w:pPr>
      <w:spacing w:line="360" w:lineRule="auto"/>
    </w:pPr>
    <w:rPr>
      <w:rFonts w:ascii="仿宋_GB2312" w:cs="仿宋_GB2312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7</Pages>
  <Words>586</Words>
  <Characters>3344</Characters>
  <Application>Microsoft Office Outlook</Application>
  <DocSecurity>0</DocSecurity>
  <Lines>0</Lines>
  <Paragraphs>0</Paragraphs>
  <ScaleCrop>false</ScaleCrop>
  <Company>fzu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附件3：</dc:title>
  <dc:subject/>
  <dc:creator>匿名用户</dc:creator>
  <cp:keywords/>
  <dc:description/>
  <cp:lastModifiedBy>7402</cp:lastModifiedBy>
  <cp:revision>4</cp:revision>
  <cp:lastPrinted>2016-06-14T07:54:00Z</cp:lastPrinted>
  <dcterms:created xsi:type="dcterms:W3CDTF">2016-06-16T02:12:00Z</dcterms:created>
  <dcterms:modified xsi:type="dcterms:W3CDTF">2016-06-16T07:52:00Z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